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9524DC" w:rsidRDefault="009524DC" w:rsidP="009524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 MESLEKİ VE TEKNİK ANADOLU LİSESİ</w:t>
            </w:r>
          </w:p>
          <w:p w:rsidR="009524DC" w:rsidRDefault="009524DC" w:rsidP="009524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2014-2015 EĞİTİM-ÖĞRETİM YILI 2. DÖNEM</w:t>
            </w:r>
          </w:p>
          <w:p w:rsidR="00111918" w:rsidRPr="004A03DF" w:rsidRDefault="006E4F85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PROGRAMLAMA</w:t>
            </w:r>
            <w:r w:rsidR="0064434B">
              <w:rPr>
                <w:rFonts w:cstheme="minorHAnsi"/>
                <w:b/>
              </w:rPr>
              <w:t xml:space="preserve"> TEMELLERİ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92E3B">
              <w:rPr>
                <w:rFonts w:cstheme="minorHAnsi"/>
                <w:b/>
              </w:rPr>
              <w:t xml:space="preserve"> </w:t>
            </w:r>
            <w:r w:rsidR="009524DC">
              <w:rPr>
                <w:rFonts w:cstheme="minorHAnsi"/>
                <w:b/>
              </w:rPr>
              <w:t>….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6B6150" w:rsidP="00111918">
            <w:pPr>
              <w:jc w:val="center"/>
            </w:pPr>
            <w:r>
              <w:rPr>
                <w:rFonts w:cstheme="minorHAnsi"/>
                <w:b/>
              </w:rPr>
              <w:t>3</w:t>
            </w:r>
            <w:r w:rsidR="00111918"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 xml:space="preserve">Ad- </w:t>
            </w:r>
            <w:r w:rsidR="00D6215D">
              <w:t>Soyadı</w:t>
            </w:r>
            <w:r>
              <w:t>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  <w:r w:rsidRPr="00111918">
        <w:rPr>
          <w:b/>
          <w:sz w:val="40"/>
        </w:rPr>
        <w:t>SORULAR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A23F22" w:rsidRDefault="00896922" w:rsidP="004A0254">
            <w:pPr>
              <w:spacing w:line="360" w:lineRule="auto"/>
            </w:pPr>
            <w:r w:rsidRPr="00E26FF6">
              <w:rPr>
                <w:b/>
              </w:rPr>
              <w:t>Soru 1-</w:t>
            </w:r>
            <w:r w:rsidRPr="00E26FF6">
              <w:t xml:space="preserve"> </w:t>
            </w:r>
            <w:r w:rsidR="00E26FF6">
              <w:t>Aşağıdaki dizi özelliklerini açıklayınız.</w:t>
            </w:r>
          </w:p>
          <w:p w:rsidR="00E26FF6" w:rsidRDefault="00E26FF6" w:rsidP="004A0254">
            <w:pPr>
              <w:spacing w:line="360" w:lineRule="auto"/>
            </w:pPr>
            <w:r>
              <w:t>I. Reverse:</w:t>
            </w:r>
          </w:p>
          <w:p w:rsidR="00E26FF6" w:rsidRDefault="00E26FF6" w:rsidP="004A0254">
            <w:pPr>
              <w:spacing w:line="360" w:lineRule="auto"/>
            </w:pPr>
          </w:p>
          <w:p w:rsidR="00E26FF6" w:rsidRDefault="00E26FF6" w:rsidP="004A0254">
            <w:pPr>
              <w:spacing w:line="360" w:lineRule="auto"/>
            </w:pPr>
            <w:r>
              <w:t>II. Sort:</w:t>
            </w:r>
          </w:p>
          <w:p w:rsidR="00E26FF6" w:rsidRDefault="00E26FF6" w:rsidP="004A0254">
            <w:pPr>
              <w:spacing w:line="360" w:lineRule="auto"/>
            </w:pPr>
          </w:p>
          <w:p w:rsidR="00E26FF6" w:rsidRPr="00E26FF6" w:rsidRDefault="00E26FF6" w:rsidP="004A0254">
            <w:pPr>
              <w:spacing w:line="360" w:lineRule="auto"/>
            </w:pPr>
            <w:r>
              <w:t xml:space="preserve">III. Clear: </w:t>
            </w:r>
          </w:p>
          <w:p w:rsidR="004A0254" w:rsidRPr="00E26FF6" w:rsidRDefault="004A0254" w:rsidP="004A0254">
            <w:pPr>
              <w:spacing w:line="360" w:lineRule="auto"/>
            </w:pPr>
          </w:p>
        </w:tc>
        <w:tc>
          <w:tcPr>
            <w:tcW w:w="738" w:type="dxa"/>
            <w:vAlign w:val="center"/>
          </w:tcPr>
          <w:p w:rsidR="00896922" w:rsidRPr="00111918" w:rsidRDefault="00152DF9" w:rsidP="00E2181E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4A0254">
              <w:rPr>
                <w:b/>
                <w:sz w:val="24"/>
              </w:rPr>
              <w:t>1</w:t>
            </w:r>
            <w:r w:rsidR="00E2181E">
              <w:rPr>
                <w:b/>
                <w:sz w:val="24"/>
              </w:rPr>
              <w:t>5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E26FF6" w:rsidRDefault="00896922" w:rsidP="00E26FF6">
            <w:pPr>
              <w:contextualSpacing/>
            </w:pPr>
            <w:r w:rsidRPr="00E26FF6">
              <w:rPr>
                <w:b/>
              </w:rPr>
              <w:t>Soru 2-</w:t>
            </w:r>
            <w:r w:rsidR="00E26FF6">
              <w:t xml:space="preserve"> Emre’nin klavyeden programlama temelleri dersi notu girilecektir. Bunun için aşağıdaki şartlar istenmektedir.</w:t>
            </w:r>
          </w:p>
          <w:p w:rsidR="00E26FF6" w:rsidRDefault="0049376A" w:rsidP="00E26FF6">
            <w:pPr>
              <w:contextualSpacing/>
            </w:pPr>
            <w:r>
              <w:t xml:space="preserve">I. </w:t>
            </w:r>
            <w:r w:rsidR="00E26FF6">
              <w:t xml:space="preserve">Klavyeden 3 adet not girilecektir. </w:t>
            </w:r>
            <w:r w:rsidR="00E26FF6" w:rsidRPr="005C5D4C">
              <w:rPr>
                <w:b/>
              </w:rPr>
              <w:t>(5p)</w:t>
            </w:r>
          </w:p>
          <w:p w:rsidR="00E26FF6" w:rsidRDefault="0049376A" w:rsidP="00E26FF6">
            <w:pPr>
              <w:contextualSpacing/>
            </w:pPr>
            <w:r>
              <w:t xml:space="preserve">II. </w:t>
            </w:r>
            <w:r w:rsidR="00E26FF6">
              <w:t xml:space="preserve"> Girilen bu notlar </w:t>
            </w:r>
            <w:r w:rsidR="00E26FF6" w:rsidRPr="0049376A">
              <w:rPr>
                <w:b/>
              </w:rPr>
              <w:t>“notlar[]”</w:t>
            </w:r>
            <w:r w:rsidR="00E26FF6">
              <w:t xml:space="preserve"> adli bir dizinin içerisine atılacaktır.</w:t>
            </w:r>
            <w:r w:rsidR="00E26FF6" w:rsidRPr="005C5D4C">
              <w:rPr>
                <w:b/>
              </w:rPr>
              <w:t xml:space="preserve"> (5p)</w:t>
            </w:r>
          </w:p>
          <w:p w:rsidR="00E26FF6" w:rsidRDefault="0049376A" w:rsidP="00E26FF6">
            <w:pPr>
              <w:contextualSpacing/>
            </w:pPr>
            <w:r>
              <w:t xml:space="preserve">III. </w:t>
            </w:r>
            <w:r w:rsidR="00E26FF6">
              <w:t xml:space="preserve"> Sayı tipinde </w:t>
            </w:r>
            <w:r w:rsidR="00E26FF6" w:rsidRPr="0049376A">
              <w:rPr>
                <w:b/>
              </w:rPr>
              <w:t>“ortalama”</w:t>
            </w:r>
            <w:r w:rsidR="00E26FF6">
              <w:t xml:space="preserve"> isimli bir değişken tanımlanacak ve bu üç notun ortalaması “ortalama” değişkeninin içerisine aktarılacaktır.</w:t>
            </w:r>
            <w:r w:rsidR="00E26FF6" w:rsidRPr="005C5D4C">
              <w:rPr>
                <w:b/>
              </w:rPr>
              <w:t xml:space="preserve"> (5p)</w:t>
            </w:r>
          </w:p>
          <w:p w:rsidR="00E26FF6" w:rsidRDefault="0049376A" w:rsidP="00E26FF6">
            <w:pPr>
              <w:contextualSpacing/>
            </w:pPr>
            <w:r>
              <w:t xml:space="preserve">IV. </w:t>
            </w:r>
            <w:r w:rsidR="00E26FF6">
              <w:t xml:space="preserve"> Metin tipinde </w:t>
            </w:r>
            <w:r w:rsidR="00E26FF6" w:rsidRPr="0049376A">
              <w:rPr>
                <w:b/>
              </w:rPr>
              <w:t>“sonuc”</w:t>
            </w:r>
            <w:r w:rsidR="00E26FF6">
              <w:t xml:space="preserve"> isimli bir değişken tanımlanacak ve girilen notların ortalamanın değeri 45’ten büyükse sonuc “başarılı” değilse “başarısız” değerini alacak.</w:t>
            </w:r>
            <w:r w:rsidR="00E26FF6" w:rsidRPr="005C5D4C">
              <w:rPr>
                <w:b/>
              </w:rPr>
              <w:t xml:space="preserve"> (5p)</w:t>
            </w:r>
          </w:p>
          <w:p w:rsidR="00E26FF6" w:rsidRPr="0049376A" w:rsidRDefault="0049376A" w:rsidP="0049376A">
            <w:pPr>
              <w:contextualSpacing/>
              <w:rPr>
                <w:b/>
              </w:rPr>
            </w:pPr>
            <w:r>
              <w:t xml:space="preserve">V. </w:t>
            </w:r>
            <w:r w:rsidR="00E26FF6">
              <w:t xml:space="preserve"> </w:t>
            </w:r>
            <w:r>
              <w:t>“</w:t>
            </w:r>
            <w:r w:rsidR="00E26FF6">
              <w:t>sonuc</w:t>
            </w:r>
            <w:r>
              <w:t>”</w:t>
            </w:r>
            <w:r w:rsidR="00E26FF6">
              <w:t xml:space="preserve"> isimli değişken ekrana yazdırılacaktır.</w:t>
            </w:r>
            <w:r w:rsidR="00E26FF6" w:rsidRPr="005C5D4C">
              <w:rPr>
                <w:b/>
              </w:rPr>
              <w:t xml:space="preserve"> (5p)</w:t>
            </w:r>
          </w:p>
        </w:tc>
        <w:tc>
          <w:tcPr>
            <w:tcW w:w="738" w:type="dxa"/>
            <w:vAlign w:val="center"/>
          </w:tcPr>
          <w:p w:rsidR="00896922" w:rsidRPr="00335C16" w:rsidRDefault="00896922" w:rsidP="0049376A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49376A">
              <w:rPr>
                <w:b/>
                <w:sz w:val="24"/>
              </w:rPr>
              <w:t>25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4A0254" w:rsidRPr="00B72469" w:rsidRDefault="00896922" w:rsidP="004A0254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t>Soru 3-</w:t>
            </w:r>
            <w:r>
              <w:rPr>
                <w:sz w:val="24"/>
              </w:rPr>
              <w:t xml:space="preserve"> </w:t>
            </w:r>
            <w:r w:rsidR="00153D44">
              <w:rPr>
                <w:sz w:val="24"/>
              </w:rPr>
              <w:t xml:space="preserve"> </w:t>
            </w:r>
            <w:r w:rsidR="0049376A">
              <w:rPr>
                <w:sz w:val="24"/>
              </w:rPr>
              <w:t>1’den 100’e kadar olan sayıları alt alta yazdıran programı yazınız.</w:t>
            </w:r>
          </w:p>
        </w:tc>
        <w:tc>
          <w:tcPr>
            <w:tcW w:w="738" w:type="dxa"/>
            <w:vAlign w:val="center"/>
          </w:tcPr>
          <w:p w:rsidR="00896922" w:rsidRPr="00111918" w:rsidRDefault="00896922" w:rsidP="00E2181E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153D44">
              <w:rPr>
                <w:b/>
                <w:sz w:val="24"/>
              </w:rPr>
              <w:t>1</w:t>
            </w:r>
            <w:r w:rsidR="00E2181E">
              <w:rPr>
                <w:b/>
                <w:sz w:val="24"/>
              </w:rPr>
              <w:t>2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72469" w:rsidTr="00B72469">
        <w:trPr>
          <w:trHeight w:val="1062"/>
        </w:trPr>
        <w:tc>
          <w:tcPr>
            <w:tcW w:w="9606" w:type="dxa"/>
            <w:vAlign w:val="center"/>
          </w:tcPr>
          <w:p w:rsidR="00B72469" w:rsidRPr="00BB641D" w:rsidRDefault="00B72469" w:rsidP="00E218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Soru 4- </w:t>
            </w:r>
            <w:r w:rsidRPr="00B72469">
              <w:rPr>
                <w:sz w:val="24"/>
              </w:rPr>
              <w:t>Klavyeden girilen 1-</w:t>
            </w:r>
            <w:r w:rsidR="00E2181E">
              <w:rPr>
                <w:sz w:val="24"/>
              </w:rPr>
              <w:t>3</w:t>
            </w:r>
            <w:r w:rsidRPr="00B72469">
              <w:rPr>
                <w:sz w:val="24"/>
              </w:rPr>
              <w:t xml:space="preserve"> arasındaki sayı değerine göre o sıradaki günün ismini veren programın kodlarını </w:t>
            </w:r>
            <w:r w:rsidR="00E2181E">
              <w:rPr>
                <w:sz w:val="24"/>
              </w:rPr>
              <w:t xml:space="preserve">switch-case yapısı ile </w:t>
            </w:r>
            <w:r w:rsidRPr="00B72469">
              <w:rPr>
                <w:sz w:val="24"/>
              </w:rPr>
              <w:t>yazınız. (1-Pazar</w:t>
            </w:r>
            <w:r w:rsidR="00E2181E">
              <w:rPr>
                <w:sz w:val="24"/>
              </w:rPr>
              <w:t>tesi, 2-Salı, 3-Çarşamba</w:t>
            </w:r>
            <w:r w:rsidRPr="00B72469">
              <w:rPr>
                <w:sz w:val="24"/>
              </w:rPr>
              <w:t>)</w:t>
            </w:r>
          </w:p>
        </w:tc>
        <w:tc>
          <w:tcPr>
            <w:tcW w:w="738" w:type="dxa"/>
            <w:vAlign w:val="center"/>
          </w:tcPr>
          <w:p w:rsidR="00B72469" w:rsidRPr="00896922" w:rsidRDefault="00B72469" w:rsidP="00E218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 w:rsidR="00E2181E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p)</w:t>
            </w:r>
          </w:p>
        </w:tc>
      </w:tr>
      <w:tr w:rsidR="00896922" w:rsidTr="00E2181E">
        <w:trPr>
          <w:trHeight w:val="3955"/>
        </w:trPr>
        <w:tc>
          <w:tcPr>
            <w:tcW w:w="9606" w:type="dxa"/>
            <w:vAlign w:val="center"/>
          </w:tcPr>
          <w:tbl>
            <w:tblPr>
              <w:tblStyle w:val="TabloKlavuzu"/>
              <w:tblpPr w:leftFromText="141" w:rightFromText="141" w:vertAnchor="text" w:horzAnchor="margin" w:tblpY="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32"/>
              <w:gridCol w:w="4648"/>
            </w:tblGrid>
            <w:tr w:rsidR="00E2181E" w:rsidTr="00E2181E">
              <w:trPr>
                <w:trHeight w:val="2980"/>
              </w:trPr>
              <w:tc>
                <w:tcPr>
                  <w:tcW w:w="4732" w:type="dxa"/>
                </w:tcPr>
                <w:p w:rsidR="00E2181E" w:rsidRDefault="00E2181E" w:rsidP="003C5000">
                  <w:pPr>
                    <w:rPr>
                      <w:rFonts w:cs="Times New Roman"/>
                    </w:rPr>
                  </w:pPr>
                  <w:r w:rsidRPr="00181626">
                    <w:rPr>
                      <w:b/>
                    </w:rPr>
                    <w:t xml:space="preserve">5- </w:t>
                  </w:r>
                  <w:r>
                    <w:rPr>
                      <w:rFonts w:cs="Times New Roman"/>
                    </w:rPr>
                    <w:t>(…..</w:t>
                  </w:r>
                  <w:r w:rsidRPr="00181626">
                    <w:rPr>
                      <w:rFonts w:cs="Times New Roman"/>
                    </w:rPr>
                    <w:t>) default blo</w:t>
                  </w:r>
                  <w:r w:rsidRPr="00181626">
                    <w:rPr>
                      <w:rFonts w:cs="TimesNewRoman"/>
                    </w:rPr>
                    <w:t>ğ</w:t>
                  </w:r>
                  <w:r w:rsidRPr="00181626">
                    <w:rPr>
                      <w:rFonts w:cs="Times New Roman"/>
                    </w:rPr>
                    <w:t>u bir Switch-Case yap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s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nda bulunmasa da olur.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71706C">
                    <w:rPr>
                      <w:rFonts w:cs="Times New Roman"/>
                      <w:b/>
                    </w:rPr>
                    <w:t>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  <w:p w:rsidR="00E2181E" w:rsidRPr="00181626" w:rsidRDefault="00E2181E" w:rsidP="003C5000">
                  <w:pPr>
                    <w:rPr>
                      <w:rFonts w:cs="Times New Roman"/>
                    </w:rPr>
                  </w:pPr>
                </w:p>
                <w:p w:rsidR="00E2181E" w:rsidRDefault="00E2181E" w:rsidP="003C5000">
                  <w:pPr>
                    <w:rPr>
                      <w:rFonts w:cs="Times New Roman"/>
                    </w:rPr>
                  </w:pPr>
                  <w:r w:rsidRPr="00181626">
                    <w:rPr>
                      <w:rFonts w:cs="Times New Roman"/>
                      <w:b/>
                    </w:rPr>
                    <w:t>6-</w:t>
                  </w:r>
                  <w:r w:rsidRPr="00181626"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>(…..</w:t>
                  </w:r>
                  <w:r w:rsidRPr="00181626">
                    <w:rPr>
                      <w:rFonts w:cs="Times New Roman"/>
                    </w:rPr>
                    <w:t>)</w:t>
                  </w:r>
                  <w:r w:rsidRPr="00181626">
                    <w:rPr>
                      <w:rFonts w:cs="TimesNewRoman"/>
                    </w:rPr>
                    <w:t>İ</w:t>
                  </w:r>
                  <w:r w:rsidRPr="00181626">
                    <w:rPr>
                      <w:rFonts w:cs="Times New Roman"/>
                    </w:rPr>
                    <w:t>ç-içe birden fazla if ifadesi kullan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lamaz.</w:t>
                  </w:r>
                  <w:r w:rsidRPr="0071706C">
                    <w:rPr>
                      <w:rFonts w:cs="Times New Roman"/>
                      <w:b/>
                    </w:rPr>
                    <w:t xml:space="preserve"> 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  <w:p w:rsidR="00E2181E" w:rsidRPr="00181626" w:rsidRDefault="00E2181E" w:rsidP="003C5000">
                  <w:pPr>
                    <w:rPr>
                      <w:rFonts w:cs="Times New Roman"/>
                    </w:rPr>
                  </w:pPr>
                </w:p>
                <w:p w:rsidR="00E2181E" w:rsidRDefault="00E2181E" w:rsidP="003C5000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181626">
                    <w:rPr>
                      <w:rFonts w:cs="Times New Roman"/>
                      <w:b/>
                    </w:rPr>
                    <w:t>7-</w:t>
                  </w:r>
                  <w:r w:rsidRPr="00181626"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>(…..</w:t>
                  </w:r>
                  <w:r w:rsidRPr="00181626">
                    <w:rPr>
                      <w:rFonts w:cs="Times New Roman"/>
                    </w:rPr>
                    <w:t>)E</w:t>
                  </w:r>
                  <w:r w:rsidRPr="00181626">
                    <w:rPr>
                      <w:rFonts w:cs="TimesNewRoman"/>
                    </w:rPr>
                    <w:t>ğ</w:t>
                  </w:r>
                  <w:r w:rsidRPr="00181626">
                    <w:rPr>
                      <w:rFonts w:cs="Times New Roman"/>
                    </w:rPr>
                    <w:t>er If veya Else ifadelerinden sonra sadece bir komut yaz</w:t>
                  </w:r>
                  <w:r w:rsidRPr="00181626">
                    <w:rPr>
                      <w:rFonts w:cs="TimesNewRoman"/>
                    </w:rPr>
                    <w:t>ı</w:t>
                  </w:r>
                  <w:r>
                    <w:rPr>
                      <w:rFonts w:cs="Times New Roman"/>
                    </w:rPr>
                    <w:t xml:space="preserve">lacak ise küme </w:t>
                  </w:r>
                  <w:r w:rsidRPr="00181626">
                    <w:rPr>
                      <w:rFonts w:cs="Times New Roman"/>
                    </w:rPr>
                    <w:t>parantezleri ({}) kullan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lmayabilir.</w:t>
                  </w:r>
                  <w:r w:rsidRPr="0071706C">
                    <w:rPr>
                      <w:rFonts w:cs="Times New Roman"/>
                      <w:b/>
                    </w:rPr>
                    <w:t xml:space="preserve"> 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  <w:p w:rsidR="00E2181E" w:rsidRPr="00181626" w:rsidRDefault="00E2181E" w:rsidP="003C5000">
                  <w:pPr>
                    <w:rPr>
                      <w:rFonts w:cs="Times New Roman"/>
                    </w:rPr>
                  </w:pPr>
                </w:p>
                <w:p w:rsidR="00E2181E" w:rsidRPr="00181626" w:rsidRDefault="00E2181E" w:rsidP="003C5000">
                  <w:pPr>
                    <w:rPr>
                      <w:rFonts w:cs="Times New Roman"/>
                    </w:rPr>
                  </w:pPr>
                  <w:r w:rsidRPr="00181626">
                    <w:rPr>
                      <w:rFonts w:cs="Times New Roman"/>
                      <w:b/>
                    </w:rPr>
                    <w:t>8-</w:t>
                  </w:r>
                  <w:r w:rsidRPr="00181626"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>(…..</w:t>
                  </w:r>
                  <w:r w:rsidRPr="00181626">
                    <w:rPr>
                      <w:rFonts w:cs="Times New Roman"/>
                    </w:rPr>
                    <w:t>)For döngüsünde ko</w:t>
                  </w:r>
                  <w:r w:rsidRPr="00181626">
                    <w:rPr>
                      <w:rFonts w:cs="TimesNewRoman"/>
                    </w:rPr>
                    <w:t>ş</w:t>
                  </w:r>
                  <w:r w:rsidRPr="00181626">
                    <w:rPr>
                      <w:rFonts w:cs="Times New Roman"/>
                    </w:rPr>
                    <w:t>ul sa</w:t>
                  </w:r>
                  <w:r w:rsidRPr="00181626">
                    <w:rPr>
                      <w:rFonts w:cs="TimesNewRoman"/>
                    </w:rPr>
                    <w:t>ğ</w:t>
                  </w:r>
                  <w:r w:rsidRPr="00181626">
                    <w:rPr>
                      <w:rFonts w:cs="Times New Roman"/>
                    </w:rPr>
                    <w:t>lanmad</w:t>
                  </w:r>
                  <w:r w:rsidRPr="00181626">
                    <w:rPr>
                      <w:rFonts w:cs="TimesNewRoman"/>
                    </w:rPr>
                    <w:t xml:space="preserve">ığı </w:t>
                  </w:r>
                  <w:r w:rsidRPr="00181626">
                    <w:rPr>
                      <w:rFonts w:cs="Times New Roman"/>
                    </w:rPr>
                    <w:t>müddetçe döngü çal</w:t>
                  </w:r>
                  <w:r w:rsidRPr="00181626">
                    <w:rPr>
                      <w:rFonts w:cs="TimesNewRoman"/>
                    </w:rPr>
                    <w:t>ış</w:t>
                  </w:r>
                  <w:r w:rsidRPr="00181626">
                    <w:rPr>
                      <w:rFonts w:cs="Times New Roman"/>
                    </w:rPr>
                    <w:t>t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r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lmaz.</w:t>
                  </w:r>
                  <w:r w:rsidRPr="0071706C">
                    <w:rPr>
                      <w:rFonts w:cs="Times New Roman"/>
                      <w:b/>
                    </w:rPr>
                    <w:t xml:space="preserve"> 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</w:tc>
              <w:tc>
                <w:tcPr>
                  <w:tcW w:w="4648" w:type="dxa"/>
                </w:tcPr>
                <w:p w:rsidR="00E2181E" w:rsidRDefault="00E2181E" w:rsidP="003C5000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 w:rsidRPr="00181626">
                    <w:rPr>
                      <w:rFonts w:cs="Times New Roman"/>
                      <w:b/>
                    </w:rPr>
                    <w:t>9-</w:t>
                  </w:r>
                  <w:r w:rsidRPr="00181626"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>(…..</w:t>
                  </w:r>
                  <w:r w:rsidRPr="00181626">
                    <w:rPr>
                      <w:rFonts w:cs="Times New Roman"/>
                    </w:rPr>
                    <w:t>)Döngüler yaln</w:t>
                  </w:r>
                  <w:r w:rsidRPr="00181626">
                    <w:rPr>
                      <w:rFonts w:cs="TimesNewRoman"/>
                    </w:rPr>
                    <w:t>ı</w:t>
                  </w:r>
                  <w:r w:rsidRPr="00181626">
                    <w:rPr>
                      <w:rFonts w:cs="Times New Roman"/>
                    </w:rPr>
                    <w:t>zca ileri dönük sayma i</w:t>
                  </w:r>
                  <w:r w:rsidRPr="00181626">
                    <w:rPr>
                      <w:rFonts w:cs="TimesNewRoman"/>
                    </w:rPr>
                    <w:t>ş</w:t>
                  </w:r>
                  <w:r w:rsidRPr="00181626">
                    <w:rPr>
                      <w:rFonts w:cs="Times New Roman"/>
                    </w:rPr>
                    <w:t>lemi gerçekle</w:t>
                  </w:r>
                  <w:r w:rsidRPr="00181626">
                    <w:rPr>
                      <w:rFonts w:cs="TimesNewRoman"/>
                    </w:rPr>
                    <w:t>ş</w:t>
                  </w:r>
                  <w:r w:rsidRPr="00181626">
                    <w:rPr>
                      <w:rFonts w:cs="Times New Roman"/>
                    </w:rPr>
                    <w:t>tirir, geriye do</w:t>
                  </w:r>
                  <w:r w:rsidRPr="00181626">
                    <w:rPr>
                      <w:rFonts w:cs="TimesNewRoman"/>
                    </w:rPr>
                    <w:t>ğ</w:t>
                  </w:r>
                  <w:r>
                    <w:rPr>
                      <w:rFonts w:cs="Times New Roman"/>
                    </w:rPr>
                    <w:t xml:space="preserve">ru sayma </w:t>
                  </w:r>
                  <w:r w:rsidRPr="00181626">
                    <w:rPr>
                      <w:rFonts w:cs="Times New Roman"/>
                    </w:rPr>
                    <w:t>i</w:t>
                  </w:r>
                  <w:r w:rsidRPr="00181626">
                    <w:rPr>
                      <w:rFonts w:cs="TimesNewRoman"/>
                    </w:rPr>
                    <w:t>ş</w:t>
                  </w:r>
                  <w:r w:rsidRPr="00181626">
                    <w:rPr>
                      <w:rFonts w:cs="Times New Roman"/>
                    </w:rPr>
                    <w:t>lemi gerçekle</w:t>
                  </w:r>
                  <w:r w:rsidRPr="00181626">
                    <w:rPr>
                      <w:rFonts w:cs="TimesNewRoman"/>
                    </w:rPr>
                    <w:t>ş</w:t>
                  </w:r>
                  <w:r w:rsidRPr="00181626">
                    <w:rPr>
                      <w:rFonts w:cs="Times New Roman"/>
                    </w:rPr>
                    <w:t>tiremezler.</w:t>
                  </w:r>
                  <w:r w:rsidRPr="0071706C">
                    <w:rPr>
                      <w:rFonts w:cs="Times New Roman"/>
                      <w:b/>
                    </w:rPr>
                    <w:t xml:space="preserve"> 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  <w:p w:rsidR="00E2181E" w:rsidRDefault="00E2181E" w:rsidP="003C5000">
                  <w:pPr>
                    <w:rPr>
                      <w:rFonts w:cs="Times New Roman"/>
                      <w:b/>
                    </w:rPr>
                  </w:pPr>
                </w:p>
                <w:p w:rsidR="00E2181E" w:rsidRDefault="00E2181E" w:rsidP="003C5000">
                  <w:pPr>
                    <w:rPr>
                      <w:rFonts w:cs="Times New Roman"/>
                      <w:b/>
                    </w:rPr>
                  </w:pPr>
                </w:p>
                <w:p w:rsidR="00E2181E" w:rsidRDefault="00E2181E" w:rsidP="003C5000">
                  <w:pPr>
                    <w:rPr>
                      <w:rFonts w:cs="Times New Roman"/>
                    </w:rPr>
                  </w:pPr>
                  <w:r w:rsidRPr="00181626">
                    <w:rPr>
                      <w:rFonts w:cs="Times New Roman"/>
                      <w:b/>
                    </w:rPr>
                    <w:t>10-</w:t>
                  </w:r>
                  <w:r>
                    <w:rPr>
                      <w:rFonts w:cs="Times New Roman"/>
                    </w:rPr>
                    <w:t xml:space="preserve"> (…..</w:t>
                  </w:r>
                  <w:r w:rsidRPr="00181626">
                    <w:rPr>
                      <w:rFonts w:cs="Times New Roman"/>
                    </w:rPr>
                    <w:t>)</w:t>
                  </w:r>
                  <w:r>
                    <w:rPr>
                      <w:rFonts w:cs="Times New Roman"/>
                    </w:rPr>
                    <w:t xml:space="preserve"> Mod alma işlemini </w:t>
                  </w:r>
                  <w:r w:rsidRPr="0071706C">
                    <w:rPr>
                      <w:rFonts w:cs="Times New Roman"/>
                      <w:b/>
                    </w:rPr>
                    <w:t>&amp;</w:t>
                  </w:r>
                  <w:r>
                    <w:rPr>
                      <w:rFonts w:cs="Times New Roman"/>
                    </w:rPr>
                    <w:t xml:space="preserve"> karakteri gerçekleştirir.</w:t>
                  </w:r>
                  <w:r w:rsidRPr="0071706C">
                    <w:rPr>
                      <w:rFonts w:cs="Times New Roman"/>
                      <w:b/>
                    </w:rPr>
                    <w:t xml:space="preserve"> 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  <w:p w:rsidR="00E2181E" w:rsidRDefault="00E2181E" w:rsidP="003C5000">
                  <w:pPr>
                    <w:rPr>
                      <w:rFonts w:cs="Times New Roman"/>
                    </w:rPr>
                  </w:pPr>
                </w:p>
                <w:p w:rsidR="00E2181E" w:rsidRDefault="00E2181E" w:rsidP="003C5000">
                  <w:pPr>
                    <w:rPr>
                      <w:rFonts w:cs="Times New Roman"/>
                    </w:rPr>
                  </w:pPr>
                </w:p>
                <w:p w:rsidR="00E2181E" w:rsidRDefault="00E2181E" w:rsidP="003C5000">
                  <w:pPr>
                    <w:rPr>
                      <w:rFonts w:cs="Times New Roman"/>
                      <w:b/>
                    </w:rPr>
                  </w:pPr>
                  <w:r w:rsidRPr="00181626">
                    <w:rPr>
                      <w:b/>
                    </w:rPr>
                    <w:t>11-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cs="Times New Roman"/>
                    </w:rPr>
                    <w:t>(…..</w:t>
                  </w:r>
                  <w:r w:rsidRPr="00181626">
                    <w:rPr>
                      <w:rFonts w:cs="Times New Roman"/>
                    </w:rPr>
                    <w:t>)</w:t>
                  </w:r>
                  <w:r>
                    <w:rPr>
                      <w:rFonts w:cs="Times New Roman"/>
                    </w:rPr>
                    <w:t xml:space="preserve"> </w:t>
                  </w:r>
                  <w:r>
                    <w:t xml:space="preserve">Metni bir alt satırdan yazdırmak için </w:t>
                  </w:r>
                  <w:r w:rsidRPr="0071706C">
                    <w:rPr>
                      <w:b/>
                    </w:rPr>
                    <w:t>\r</w:t>
                  </w:r>
                  <w:r>
                    <w:t xml:space="preserve"> parametresini kullanırız.</w:t>
                  </w:r>
                  <w:r w:rsidRPr="0071706C">
                    <w:rPr>
                      <w:rFonts w:cs="Times New Roman"/>
                      <w:b/>
                    </w:rPr>
                    <w:t xml:space="preserve"> (</w:t>
                  </w:r>
                  <w:r>
                    <w:rPr>
                      <w:rFonts w:cs="Times New Roman"/>
                      <w:b/>
                    </w:rPr>
                    <w:t>4</w:t>
                  </w:r>
                  <w:r w:rsidRPr="0071706C">
                    <w:rPr>
                      <w:rFonts w:cs="Times New Roman"/>
                      <w:b/>
                    </w:rPr>
                    <w:t>p)</w:t>
                  </w:r>
                </w:p>
                <w:p w:rsidR="00E2181E" w:rsidRDefault="00E2181E" w:rsidP="003C5000">
                  <w:pPr>
                    <w:rPr>
                      <w:rFonts w:cs="Times New Roman"/>
                      <w:b/>
                    </w:rPr>
                  </w:pPr>
                </w:p>
                <w:p w:rsidR="00E2181E" w:rsidRPr="0071706C" w:rsidRDefault="00E2181E" w:rsidP="003C5000"/>
              </w:tc>
            </w:tr>
          </w:tbl>
          <w:p w:rsidR="00153D44" w:rsidRPr="00153D44" w:rsidRDefault="00153D44" w:rsidP="00153D44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896922" w:rsidRPr="00BB641D" w:rsidRDefault="00E2181E" w:rsidP="00E2181E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(28p)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252EB7" w:rsidRDefault="00896922" w:rsidP="00E2181E">
            <w:pPr>
              <w:rPr>
                <w:rFonts w:cs="Times New Roman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E2181E">
              <w:rPr>
                <w:b/>
                <w:sz w:val="24"/>
                <w:szCs w:val="24"/>
              </w:rPr>
              <w:t>12</w:t>
            </w:r>
            <w:r w:rsidRPr="00BB641D">
              <w:rPr>
                <w:b/>
                <w:sz w:val="24"/>
                <w:szCs w:val="24"/>
              </w:rPr>
              <w:t>-</w:t>
            </w:r>
            <w:r w:rsidR="00A02193">
              <w:t xml:space="preserve"> </w:t>
            </w:r>
            <w:r w:rsidR="006D2F25">
              <w:rPr>
                <w:rStyle w:val="Gl"/>
              </w:rPr>
              <w:t xml:space="preserve"> </w:t>
            </w:r>
            <w:r w:rsidR="00E2181E">
              <w:rPr>
                <w:rFonts w:cs="Times New Roman"/>
              </w:rPr>
              <w:t>Dallanma komutlarını yazınız.</w:t>
            </w:r>
          </w:p>
          <w:p w:rsidR="00E2181E" w:rsidRDefault="00E2181E" w:rsidP="00E2181E">
            <w:pPr>
              <w:rPr>
                <w:rFonts w:cs="Times New Roman"/>
              </w:rPr>
            </w:pPr>
          </w:p>
          <w:p w:rsidR="00E2181E" w:rsidRDefault="00E2181E" w:rsidP="00E2181E">
            <w:pPr>
              <w:rPr>
                <w:rFonts w:cs="Times New Roman"/>
              </w:rPr>
            </w:pPr>
          </w:p>
          <w:p w:rsidR="00E2181E" w:rsidRPr="00E2492E" w:rsidRDefault="00E2181E" w:rsidP="00E2181E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738" w:type="dxa"/>
            <w:vAlign w:val="center"/>
          </w:tcPr>
          <w:p w:rsidR="00896922" w:rsidRPr="00BB641D" w:rsidRDefault="00896922" w:rsidP="00E2181E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E2181E">
              <w:rPr>
                <w:b/>
                <w:sz w:val="24"/>
              </w:rPr>
              <w:t>8</w:t>
            </w:r>
            <w:r w:rsidRPr="00896922">
              <w:rPr>
                <w:b/>
                <w:sz w:val="24"/>
              </w:rPr>
              <w:t>p)</w:t>
            </w:r>
          </w:p>
        </w:tc>
      </w:tr>
    </w:tbl>
    <w:p w:rsidR="00C62A79" w:rsidRDefault="009D195F" w:rsidP="0077689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53B50">
        <w:rPr>
          <w:sz w:val="24"/>
          <w:szCs w:val="24"/>
        </w:rPr>
        <w:t xml:space="preserve">                    </w:t>
      </w:r>
      <w:r w:rsidR="00252EB7">
        <w:rPr>
          <w:sz w:val="24"/>
          <w:szCs w:val="24"/>
        </w:rPr>
        <w:t xml:space="preserve">                 </w:t>
      </w:r>
    </w:p>
    <w:p w:rsidR="00EA532A" w:rsidRDefault="00252EB7" w:rsidP="009524DC">
      <w:pPr>
        <w:spacing w:line="240" w:lineRule="auto"/>
        <w:ind w:left="4248" w:firstLine="70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EA532A">
        <w:rPr>
          <w:sz w:val="24"/>
          <w:szCs w:val="24"/>
        </w:rPr>
        <w:t xml:space="preserve"> </w:t>
      </w:r>
      <w:r w:rsidR="009D195F">
        <w:rPr>
          <w:sz w:val="24"/>
          <w:szCs w:val="24"/>
        </w:rPr>
        <w:t>Başarı</w:t>
      </w:r>
      <w:bookmarkStart w:id="0" w:name="_GoBack"/>
      <w:bookmarkEnd w:id="0"/>
      <w:r w:rsidR="009D195F">
        <w:rPr>
          <w:sz w:val="24"/>
          <w:szCs w:val="24"/>
        </w:rPr>
        <w:t>lar</w:t>
      </w:r>
      <w:r w:rsidR="00BF3BAC">
        <w:rPr>
          <w:sz w:val="24"/>
          <w:szCs w:val="24"/>
        </w:rPr>
        <w:t>…</w:t>
      </w:r>
      <w:r w:rsidR="00653B50">
        <w:rPr>
          <w:sz w:val="24"/>
          <w:szCs w:val="24"/>
        </w:rPr>
        <w:t xml:space="preserve">   </w:t>
      </w:r>
      <w:r w:rsidR="00ED2978">
        <w:rPr>
          <w:sz w:val="24"/>
          <w:szCs w:val="24"/>
        </w:rPr>
        <w:t xml:space="preserve">  </w:t>
      </w:r>
      <w:r w:rsidR="00653B50">
        <w:rPr>
          <w:sz w:val="24"/>
          <w:szCs w:val="24"/>
        </w:rPr>
        <w:t xml:space="preserve"> </w:t>
      </w:r>
      <w:r w:rsidR="00653B50">
        <w:rPr>
          <w:sz w:val="24"/>
          <w:szCs w:val="24"/>
        </w:rPr>
        <w:br/>
        <w:t xml:space="preserve">              </w:t>
      </w:r>
      <w:r w:rsidR="00776898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D195F" w:rsidRDefault="0085360D" w:rsidP="009524DC">
      <w:pPr>
        <w:spacing w:line="240" w:lineRule="auto"/>
        <w:ind w:left="424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524DC">
        <w:rPr>
          <w:sz w:val="24"/>
          <w:szCs w:val="24"/>
        </w:rPr>
        <w:t xml:space="preserve">Lisebilisim.com </w:t>
      </w:r>
    </w:p>
    <w:sectPr w:rsidR="009D195F" w:rsidSect="0077689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F17"/>
    <w:multiLevelType w:val="hybridMultilevel"/>
    <w:tmpl w:val="2B9C4F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0B98"/>
    <w:multiLevelType w:val="hybridMultilevel"/>
    <w:tmpl w:val="FDB0CE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7C6"/>
    <w:multiLevelType w:val="hybridMultilevel"/>
    <w:tmpl w:val="87FC4F20"/>
    <w:lvl w:ilvl="0" w:tplc="9ADEE5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02B55"/>
    <w:multiLevelType w:val="hybridMultilevel"/>
    <w:tmpl w:val="259E78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61B79"/>
    <w:multiLevelType w:val="hybridMultilevel"/>
    <w:tmpl w:val="1CA06B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046CA"/>
    <w:rsid w:val="0002706D"/>
    <w:rsid w:val="00060BFC"/>
    <w:rsid w:val="001055BA"/>
    <w:rsid w:val="00111918"/>
    <w:rsid w:val="00152DF9"/>
    <w:rsid w:val="00153D44"/>
    <w:rsid w:val="00192E3B"/>
    <w:rsid w:val="001A11EB"/>
    <w:rsid w:val="001C3946"/>
    <w:rsid w:val="001D1804"/>
    <w:rsid w:val="0022632A"/>
    <w:rsid w:val="00252EB7"/>
    <w:rsid w:val="002612B9"/>
    <w:rsid w:val="002B02B6"/>
    <w:rsid w:val="002C1CE4"/>
    <w:rsid w:val="002E05FC"/>
    <w:rsid w:val="002F1AAF"/>
    <w:rsid w:val="00335C16"/>
    <w:rsid w:val="00377C58"/>
    <w:rsid w:val="0039607D"/>
    <w:rsid w:val="003A1520"/>
    <w:rsid w:val="003C5361"/>
    <w:rsid w:val="0041201D"/>
    <w:rsid w:val="00430361"/>
    <w:rsid w:val="004870A9"/>
    <w:rsid w:val="00491D6F"/>
    <w:rsid w:val="0049376A"/>
    <w:rsid w:val="00495D8B"/>
    <w:rsid w:val="004A0254"/>
    <w:rsid w:val="00580117"/>
    <w:rsid w:val="0059139D"/>
    <w:rsid w:val="00596554"/>
    <w:rsid w:val="005A25C8"/>
    <w:rsid w:val="005B2A26"/>
    <w:rsid w:val="005D76BA"/>
    <w:rsid w:val="005E565A"/>
    <w:rsid w:val="0064434B"/>
    <w:rsid w:val="00653B50"/>
    <w:rsid w:val="00655800"/>
    <w:rsid w:val="006A78A0"/>
    <w:rsid w:val="006B6150"/>
    <w:rsid w:val="006D2F25"/>
    <w:rsid w:val="006E013A"/>
    <w:rsid w:val="006E4F85"/>
    <w:rsid w:val="00776898"/>
    <w:rsid w:val="00776DE5"/>
    <w:rsid w:val="00786D0A"/>
    <w:rsid w:val="008026A4"/>
    <w:rsid w:val="008052EE"/>
    <w:rsid w:val="00813A24"/>
    <w:rsid w:val="00841455"/>
    <w:rsid w:val="0085360D"/>
    <w:rsid w:val="00890816"/>
    <w:rsid w:val="00896922"/>
    <w:rsid w:val="008C0038"/>
    <w:rsid w:val="008E460C"/>
    <w:rsid w:val="009524DC"/>
    <w:rsid w:val="00992B3A"/>
    <w:rsid w:val="00994190"/>
    <w:rsid w:val="009A4D89"/>
    <w:rsid w:val="009B0AB8"/>
    <w:rsid w:val="009D195F"/>
    <w:rsid w:val="009D25E2"/>
    <w:rsid w:val="00A02193"/>
    <w:rsid w:val="00A142F7"/>
    <w:rsid w:val="00A23F22"/>
    <w:rsid w:val="00A81BDD"/>
    <w:rsid w:val="00A94E35"/>
    <w:rsid w:val="00AB462B"/>
    <w:rsid w:val="00AD7DBA"/>
    <w:rsid w:val="00B32349"/>
    <w:rsid w:val="00B41BA5"/>
    <w:rsid w:val="00B72469"/>
    <w:rsid w:val="00B83EAA"/>
    <w:rsid w:val="00B9428A"/>
    <w:rsid w:val="00BB641D"/>
    <w:rsid w:val="00BB6DC2"/>
    <w:rsid w:val="00BF3BAC"/>
    <w:rsid w:val="00C23420"/>
    <w:rsid w:val="00C51C41"/>
    <w:rsid w:val="00C62A79"/>
    <w:rsid w:val="00C9214F"/>
    <w:rsid w:val="00CA1AC5"/>
    <w:rsid w:val="00D35EDC"/>
    <w:rsid w:val="00D418EF"/>
    <w:rsid w:val="00D50833"/>
    <w:rsid w:val="00D6215D"/>
    <w:rsid w:val="00DD25A9"/>
    <w:rsid w:val="00DE4F0F"/>
    <w:rsid w:val="00E2181E"/>
    <w:rsid w:val="00E2492E"/>
    <w:rsid w:val="00E26FF6"/>
    <w:rsid w:val="00EA532A"/>
    <w:rsid w:val="00ED2978"/>
    <w:rsid w:val="00EF5850"/>
    <w:rsid w:val="00F029A1"/>
    <w:rsid w:val="00F26B27"/>
    <w:rsid w:val="00FD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D4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6D2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A2B5-AA43-469B-B7EB-5E8CED6C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11</cp:revision>
  <cp:lastPrinted>2013-11-28T09:34:00Z</cp:lastPrinted>
  <dcterms:created xsi:type="dcterms:W3CDTF">2014-01-13T07:21:00Z</dcterms:created>
  <dcterms:modified xsi:type="dcterms:W3CDTF">2015-04-24T14:03:00Z</dcterms:modified>
</cp:coreProperties>
</file>